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91C60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2210"/>
        <w:gridCol w:w="5953"/>
        <w:gridCol w:w="985"/>
      </w:tblGrid>
      <w:tr w:rsidR="00EF4856" w14:paraId="3525BE6C" w14:textId="77777777" w:rsidTr="00B75C31">
        <w:tc>
          <w:tcPr>
            <w:tcW w:w="479" w:type="dxa"/>
          </w:tcPr>
          <w:p w14:paraId="222E9E7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14:paraId="7180FCD6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</w:tcPr>
          <w:p w14:paraId="7C7088E3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4406315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4AB8F1A7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r w:rsidR="00991C60" w:rsidRPr="00991C60">
        <w:rPr>
          <w:rFonts w:ascii="Times New Roman" w:hAnsi="Times New Roman" w:cs="Times New Roman"/>
          <w:b/>
          <w:sz w:val="28"/>
          <w:szCs w:val="28"/>
        </w:rPr>
        <w:t>10 декабря 2025 года № 70</w:t>
      </w:r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19CC56D8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991C60">
        <w:rPr>
          <w:rFonts w:ascii="Times New Roman" w:hAnsi="Times New Roman" w:cs="Times New Roman"/>
          <w:b/>
          <w:sz w:val="28"/>
          <w:szCs w:val="28"/>
        </w:rPr>
        <w:t>6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6E4E28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1. Внести в решение Совета Красносельского городского поселения Гулькевичского района от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 xml:space="preserve">10 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декабря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>2025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года № </w:t>
      </w:r>
      <w:r w:rsidR="00991C60">
        <w:rPr>
          <w:rFonts w:ascii="Times New Roman" w:eastAsia="Calibri" w:hAnsi="Times New Roman" w:cs="Times New Roman"/>
          <w:sz w:val="28"/>
          <w:szCs w:val="28"/>
        </w:rPr>
        <w:t>70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«О бюджете Красносельского городского поселения Гулькевичского района на 202</w:t>
      </w:r>
      <w:r w:rsidR="00991C60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27290A6E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991C60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2A333E8E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>69 811,8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68A812DD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>88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>962,5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02CB32A1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991C60">
        <w:rPr>
          <w:rFonts w:ascii="Times New Roman" w:eastAsia="Calibri" w:hAnsi="Times New Roman" w:cs="Times New Roman"/>
          <w:sz w:val="28"/>
          <w:szCs w:val="28"/>
        </w:rPr>
        <w:t>7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17CF70FA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>19150,7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тыс. рублей».</w:t>
      </w:r>
    </w:p>
    <w:p w14:paraId="3B226FFE" w14:textId="44AC177B" w:rsidR="00AC497B" w:rsidRPr="00AC497B" w:rsidRDefault="00AC497B" w:rsidP="00E338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E3385A">
        <w:rPr>
          <w:rFonts w:ascii="Times New Roman" w:eastAsia="Calibri" w:hAnsi="Times New Roman" w:cs="Times New Roman"/>
          <w:sz w:val="28"/>
          <w:szCs w:val="28"/>
        </w:rPr>
        <w:t>3, 4, 5</w:t>
      </w:r>
      <w:r w:rsidR="00E506C5">
        <w:rPr>
          <w:rFonts w:ascii="Times New Roman" w:eastAsia="Calibri" w:hAnsi="Times New Roman" w:cs="Times New Roman"/>
          <w:sz w:val="28"/>
          <w:szCs w:val="28"/>
        </w:rPr>
        <w:t>,</w:t>
      </w:r>
      <w:r w:rsidR="006810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385A">
        <w:rPr>
          <w:rFonts w:ascii="Times New Roman" w:eastAsia="Calibri" w:hAnsi="Times New Roman" w:cs="Times New Roman"/>
          <w:sz w:val="28"/>
          <w:szCs w:val="28"/>
        </w:rPr>
        <w:t xml:space="preserve">к решению Совета Красносельского городского поселения Гулькевичского района </w:t>
      </w:r>
      <w:r w:rsidR="00E3385A" w:rsidRPr="00E3385A">
        <w:rPr>
          <w:rFonts w:ascii="Times New Roman" w:eastAsia="Calibri" w:hAnsi="Times New Roman" w:cs="Times New Roman"/>
          <w:sz w:val="28"/>
          <w:szCs w:val="28"/>
        </w:rPr>
        <w:t xml:space="preserve">от 10 декабря 2025 года № 70 «О бюджете Красносельского городского поселения Гулькевичского района на 2026 год» </w:t>
      </w:r>
      <w:r w:rsidRPr="00E3385A">
        <w:rPr>
          <w:rFonts w:ascii="Times New Roman" w:eastAsia="Calibri" w:hAnsi="Times New Roman" w:cs="Times New Roman"/>
          <w:sz w:val="28"/>
          <w:szCs w:val="28"/>
        </w:rPr>
        <w:t>изложить в новой редакции согласно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приложениям № 1, 2, 3</w:t>
      </w:r>
      <w:r w:rsidR="00E506C5">
        <w:rPr>
          <w:rFonts w:ascii="Times New Roman" w:eastAsia="Calibri" w:hAnsi="Times New Roman" w:cs="Times New Roman"/>
          <w:sz w:val="28"/>
          <w:szCs w:val="28"/>
        </w:rPr>
        <w:t>,</w:t>
      </w:r>
      <w:r w:rsidR="006810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к настоящему </w:t>
      </w:r>
      <w:r w:rsidRPr="00AC497B">
        <w:rPr>
          <w:rFonts w:ascii="Times New Roman" w:eastAsia="Calibri" w:hAnsi="Times New Roman" w:cs="Times New Roman"/>
          <w:sz w:val="28"/>
          <w:szCs w:val="28"/>
        </w:rPr>
        <w:lastRenderedPageBreak/>
        <w:t>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26626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68524B" w:rsidRPr="0068524B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 его опубликования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EF4856" w:rsidRPr="007C5B8A" w14:paraId="5348894B" w14:textId="77777777" w:rsidTr="00B75C31">
        <w:tc>
          <w:tcPr>
            <w:tcW w:w="5103" w:type="dxa"/>
          </w:tcPr>
          <w:p w14:paraId="56F3551A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5014A049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М.С.</w:t>
            </w:r>
            <w:r>
              <w:t xml:space="preserve"> </w:t>
            </w:r>
            <w:r w:rsidRP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Баева</w:t>
            </w:r>
          </w:p>
        </w:tc>
        <w:tc>
          <w:tcPr>
            <w:tcW w:w="4678" w:type="dxa"/>
          </w:tcPr>
          <w:p w14:paraId="4255E231" w14:textId="7E456325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73D34B3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0BF86508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Рогоза</w:t>
            </w:r>
          </w:p>
        </w:tc>
      </w:tr>
    </w:tbl>
    <w:p w14:paraId="36D64C51" w14:textId="77777777" w:rsidR="00EF4856" w:rsidRDefault="00EF485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50D6B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F14073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2883D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9D7D7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C034F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F24F6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27825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0D5FF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DA19CBA" w14:textId="77777777" w:rsidR="0068107D" w:rsidRDefault="0068107D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B4DCBC1" w14:textId="77777777" w:rsidR="0068107D" w:rsidRDefault="0068107D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942EA5F" w14:textId="77777777" w:rsidR="0068107D" w:rsidRDefault="0068107D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2CD092" w14:textId="77777777" w:rsidR="0068107D" w:rsidRDefault="0068107D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E2CB8D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B6C6005" w14:textId="77777777" w:rsidR="00A31467" w:rsidRPr="00A31467" w:rsidRDefault="00FB319D" w:rsidP="00A3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Совета Красносельского городского поселения </w:t>
      </w:r>
      <w:r w:rsidRPr="00A31467">
        <w:rPr>
          <w:rFonts w:ascii="Times New Roman" w:eastAsia="Times New Roman" w:hAnsi="Times New Roman"/>
          <w:sz w:val="28"/>
          <w:szCs w:val="28"/>
          <w:lang w:eastAsia="ru-RU"/>
        </w:rPr>
        <w:t xml:space="preserve">Гулькевичского района </w:t>
      </w:r>
      <w:r w:rsidR="00A31467" w:rsidRPr="00A31467">
        <w:rPr>
          <w:rFonts w:ascii="Times New Roman" w:eastAsia="Times New Roman" w:hAnsi="Times New Roman"/>
          <w:sz w:val="28"/>
          <w:szCs w:val="28"/>
          <w:lang w:eastAsia="ru-RU"/>
        </w:rPr>
        <w:t>от 10 декабря 2025 года № 70</w:t>
      </w:r>
    </w:p>
    <w:p w14:paraId="27AC5C23" w14:textId="77777777" w:rsidR="00A31467" w:rsidRPr="00A31467" w:rsidRDefault="00A31467" w:rsidP="00A3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467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5FF04C62" w14:textId="1A5766A9" w:rsidR="00FF0D36" w:rsidRDefault="00A31467" w:rsidP="00A3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467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2026 год»</w:t>
      </w:r>
    </w:p>
    <w:p w14:paraId="6D9B6BFD" w14:textId="77777777" w:rsidR="00A31467" w:rsidRDefault="00A31467" w:rsidP="00A3146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30630665" w14:textId="77777777" w:rsidR="00A31467" w:rsidRPr="00A31467" w:rsidRDefault="00A31467" w:rsidP="00A314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1467">
              <w:rPr>
                <w:rFonts w:ascii="Times New Roman" w:hAnsi="Times New Roman"/>
                <w:sz w:val="28"/>
                <w:szCs w:val="28"/>
              </w:rPr>
              <w:t>Заведующий сектором по вопросам организационно-кадровой</w:t>
            </w:r>
          </w:p>
          <w:p w14:paraId="7C0EA2AE" w14:textId="2D98C2BC" w:rsidR="00FB319D" w:rsidRPr="00306AA8" w:rsidRDefault="00A31467" w:rsidP="00A314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1467">
              <w:rPr>
                <w:rFonts w:ascii="Times New Roman" w:hAnsi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4810" w:type="dxa"/>
            <w:vAlign w:val="bottom"/>
          </w:tcPr>
          <w:p w14:paraId="5883D55C" w14:textId="2A97523E" w:rsidR="00FB319D" w:rsidRPr="00306AA8" w:rsidRDefault="00A31467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1467">
              <w:rPr>
                <w:rFonts w:ascii="Times New Roman" w:hAnsi="Times New Roman"/>
                <w:sz w:val="28"/>
                <w:szCs w:val="28"/>
              </w:rPr>
              <w:t>О.В. Маслова</w:t>
            </w:r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7CB3" w14:textId="77777777" w:rsidR="006A33B3" w:rsidRDefault="006A33B3" w:rsidP="00EC0981">
      <w:pPr>
        <w:spacing w:after="0" w:line="240" w:lineRule="auto"/>
      </w:pPr>
      <w:r>
        <w:separator/>
      </w:r>
    </w:p>
  </w:endnote>
  <w:endnote w:type="continuationSeparator" w:id="0">
    <w:p w14:paraId="05BE954F" w14:textId="77777777" w:rsidR="006A33B3" w:rsidRDefault="006A33B3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6C29A" w14:textId="77777777" w:rsidR="006A33B3" w:rsidRDefault="006A33B3" w:rsidP="00EC0981">
      <w:pPr>
        <w:spacing w:after="0" w:line="240" w:lineRule="auto"/>
      </w:pPr>
      <w:r>
        <w:separator/>
      </w:r>
    </w:p>
  </w:footnote>
  <w:footnote w:type="continuationSeparator" w:id="0">
    <w:p w14:paraId="0444B8EC" w14:textId="77777777" w:rsidR="006A33B3" w:rsidRDefault="006A33B3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07BD"/>
    <w:rsid w:val="000F1418"/>
    <w:rsid w:val="000F1E43"/>
    <w:rsid w:val="000F2625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0E5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14F56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E557A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76C90"/>
    <w:rsid w:val="00581047"/>
    <w:rsid w:val="00585C34"/>
    <w:rsid w:val="0059218E"/>
    <w:rsid w:val="00593C36"/>
    <w:rsid w:val="00596D8A"/>
    <w:rsid w:val="005A09A3"/>
    <w:rsid w:val="005A12E6"/>
    <w:rsid w:val="005A13D6"/>
    <w:rsid w:val="005A4854"/>
    <w:rsid w:val="005B16C6"/>
    <w:rsid w:val="005B22D9"/>
    <w:rsid w:val="005B6380"/>
    <w:rsid w:val="005C0ACF"/>
    <w:rsid w:val="005C522C"/>
    <w:rsid w:val="005C5D2B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1B72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107D"/>
    <w:rsid w:val="0068524B"/>
    <w:rsid w:val="00687F6A"/>
    <w:rsid w:val="00691F6B"/>
    <w:rsid w:val="00695650"/>
    <w:rsid w:val="006A33B3"/>
    <w:rsid w:val="006A492B"/>
    <w:rsid w:val="006A61B6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A57D0"/>
    <w:rsid w:val="007B3F12"/>
    <w:rsid w:val="007B422E"/>
    <w:rsid w:val="007B55AD"/>
    <w:rsid w:val="007B68D9"/>
    <w:rsid w:val="007C7A49"/>
    <w:rsid w:val="007D0ED2"/>
    <w:rsid w:val="007D111B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31B44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87B2E"/>
    <w:rsid w:val="00896F3C"/>
    <w:rsid w:val="00897B83"/>
    <w:rsid w:val="008A362C"/>
    <w:rsid w:val="008A6F2D"/>
    <w:rsid w:val="008B382F"/>
    <w:rsid w:val="008B6BA8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1540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0572"/>
    <w:rsid w:val="00964DBE"/>
    <w:rsid w:val="009722BC"/>
    <w:rsid w:val="009729EE"/>
    <w:rsid w:val="00977605"/>
    <w:rsid w:val="00984CF4"/>
    <w:rsid w:val="009871CC"/>
    <w:rsid w:val="00991A43"/>
    <w:rsid w:val="00991C60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31467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09E8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97E5B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BF6D07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385A"/>
    <w:rsid w:val="00E35B3C"/>
    <w:rsid w:val="00E36616"/>
    <w:rsid w:val="00E506C5"/>
    <w:rsid w:val="00E55ADD"/>
    <w:rsid w:val="00E635AE"/>
    <w:rsid w:val="00E63B98"/>
    <w:rsid w:val="00E661E3"/>
    <w:rsid w:val="00E74AC7"/>
    <w:rsid w:val="00E77C5B"/>
    <w:rsid w:val="00E80085"/>
    <w:rsid w:val="00E85216"/>
    <w:rsid w:val="00E905D3"/>
    <w:rsid w:val="00EA29CB"/>
    <w:rsid w:val="00EA4BC8"/>
    <w:rsid w:val="00EA4D00"/>
    <w:rsid w:val="00EB0F22"/>
    <w:rsid w:val="00EB286C"/>
    <w:rsid w:val="00EB5428"/>
    <w:rsid w:val="00EC0743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4856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C70BE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4AE2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  <w:style w:type="table" w:styleId="ab">
    <w:name w:val="Table Grid"/>
    <w:basedOn w:val="a1"/>
    <w:uiPriority w:val="59"/>
    <w:rsid w:val="00EF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5</cp:revision>
  <cp:lastPrinted>2025-07-11T16:16:00Z</cp:lastPrinted>
  <dcterms:created xsi:type="dcterms:W3CDTF">2026-01-19T12:51:00Z</dcterms:created>
  <dcterms:modified xsi:type="dcterms:W3CDTF">2026-02-17T06:59:00Z</dcterms:modified>
</cp:coreProperties>
</file>